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6D05D128" w:rsidR="00926EBB" w:rsidRDefault="00926EBB" w:rsidP="00DA2422">
      <w:pPr>
        <w:jc w:val="right"/>
        <w:rPr>
          <w:rFonts w:ascii="Calibri" w:hAnsi="Calibri" w:cs="Calibri"/>
          <w:sz w:val="18"/>
          <w:szCs w:val="18"/>
        </w:rPr>
      </w:pPr>
    </w:p>
    <w:p w14:paraId="6B7E7DF3" w14:textId="32746DCB" w:rsidR="00EB3A3F" w:rsidRPr="00DA2422" w:rsidRDefault="006A094D" w:rsidP="00DA2422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BF35C6">
        <w:rPr>
          <w:rFonts w:ascii="Calibri" w:hAnsi="Calibri" w:cs="Calibri"/>
          <w:sz w:val="18"/>
          <w:szCs w:val="18"/>
        </w:rPr>
        <w:t>6</w:t>
      </w: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55DFE99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IZPOLNJEVANJU </w:t>
      </w:r>
      <w:r w:rsidR="00BF35C6">
        <w:rPr>
          <w:rFonts w:ascii="Calibri" w:hAnsi="Calibri" w:cs="Calibri"/>
          <w:b/>
          <w:sz w:val="24"/>
          <w:szCs w:val="24"/>
        </w:rPr>
        <w:t>EKONOMSKIH IN FINANČNIH ZAHTEV</w:t>
      </w:r>
    </w:p>
    <w:p w14:paraId="583759A1" w14:textId="77777777" w:rsid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D6B1CD1" w14:textId="77777777" w:rsidR="00690C16" w:rsidRPr="00EB3A3F" w:rsidRDefault="00690C16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DA2422" w:rsidRDefault="00EB3A3F" w:rsidP="00DA2422">
      <w:pPr>
        <w:spacing w:line="276" w:lineRule="auto"/>
        <w:jc w:val="both"/>
        <w:rPr>
          <w:rFonts w:asciiTheme="minorHAnsi" w:hAnsiTheme="minorHAnsi" w:cstheme="minorHAnsi"/>
        </w:rPr>
      </w:pPr>
      <w:r w:rsidRPr="00DA2422">
        <w:rPr>
          <w:rFonts w:asciiTheme="minorHAnsi" w:hAnsiTheme="minorHAnsi" w:cstheme="minorHAnsi"/>
        </w:rPr>
        <w:t>Pod kazensko in materialno odgovornostjo izjavljamo, da:</w:t>
      </w:r>
    </w:p>
    <w:p w14:paraId="7EF8B6B7" w14:textId="77777777" w:rsidR="00EB3A3F" w:rsidRPr="00DA2422" w:rsidRDefault="00EB3A3F" w:rsidP="00DA2422">
      <w:pPr>
        <w:spacing w:line="276" w:lineRule="auto"/>
        <w:jc w:val="both"/>
        <w:rPr>
          <w:rFonts w:asciiTheme="minorHAnsi" w:hAnsiTheme="minorHAnsi" w:cstheme="minorHAnsi"/>
        </w:rPr>
      </w:pPr>
    </w:p>
    <w:p w14:paraId="6C1C38F5" w14:textId="39806FCE" w:rsidR="00BF35C6" w:rsidRDefault="002608B2" w:rsidP="00BF35C6">
      <w:pPr>
        <w:pStyle w:val="ListParagraph"/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E1840">
        <w:rPr>
          <w:rFonts w:asciiTheme="minorHAnsi" w:hAnsiTheme="minorHAnsi" w:cstheme="minorHAnsi"/>
        </w:rPr>
        <w:t>na dan oddaje ponudbe nima</w:t>
      </w:r>
      <w:r>
        <w:rPr>
          <w:rFonts w:asciiTheme="minorHAnsi" w:hAnsiTheme="minorHAnsi" w:cstheme="minorHAnsi"/>
        </w:rPr>
        <w:t>mo</w:t>
      </w:r>
      <w:r w:rsidRPr="003E1840">
        <w:rPr>
          <w:rFonts w:asciiTheme="minorHAnsi" w:hAnsiTheme="minorHAnsi" w:cstheme="minorHAnsi"/>
        </w:rPr>
        <w:t xml:space="preserve"> blokiranih transakcijskih računov</w:t>
      </w:r>
      <w:r w:rsidR="00BF35C6" w:rsidRPr="00433409">
        <w:rPr>
          <w:rFonts w:asciiTheme="minorHAnsi" w:hAnsiTheme="minorHAnsi" w:cstheme="minorHAnsi"/>
        </w:rPr>
        <w:t>.</w:t>
      </w:r>
    </w:p>
    <w:p w14:paraId="11C1F4D6" w14:textId="77777777" w:rsidR="00BF35C6" w:rsidRPr="00433409" w:rsidRDefault="00BF35C6" w:rsidP="00BF35C6">
      <w:pPr>
        <w:spacing w:line="276" w:lineRule="auto"/>
        <w:jc w:val="both"/>
        <w:rPr>
          <w:rFonts w:asciiTheme="minorHAnsi" w:hAnsiTheme="minorHAnsi" w:cstheme="minorHAnsi"/>
        </w:rPr>
      </w:pPr>
    </w:p>
    <w:p w14:paraId="2D5B45BE" w14:textId="0E7A2C20" w:rsidR="00DA2422" w:rsidRPr="00DA2422" w:rsidRDefault="00BF35C6" w:rsidP="00BF35C6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33409">
        <w:rPr>
          <w:rFonts w:asciiTheme="minorHAnsi" w:hAnsiTheme="minorHAnsi" w:cstheme="minorHAnsi"/>
        </w:rPr>
        <w:t>sprejema</w:t>
      </w:r>
      <w:r>
        <w:rPr>
          <w:rFonts w:asciiTheme="minorHAnsi" w:hAnsiTheme="minorHAnsi" w:cstheme="minorHAnsi"/>
        </w:rPr>
        <w:t>mo</w:t>
      </w:r>
      <w:r w:rsidRPr="00433409">
        <w:rPr>
          <w:rFonts w:asciiTheme="minorHAnsi" w:hAnsiTheme="minorHAnsi" w:cstheme="minorHAnsi"/>
        </w:rPr>
        <w:t xml:space="preserve"> plačilo trideseti (30.) dan od prejema pravilno izstavljenega računa</w:t>
      </w:r>
      <w:r w:rsidR="00DA2422" w:rsidRPr="00DA2422">
        <w:rPr>
          <w:rFonts w:asciiTheme="minorHAnsi" w:hAnsiTheme="minorHAnsi" w:cstheme="minorHAnsi"/>
        </w:rPr>
        <w:t>.</w:t>
      </w:r>
    </w:p>
    <w:p w14:paraId="25F8C8DF" w14:textId="1A03D6F2" w:rsidR="00627FCC" w:rsidRDefault="00627FCC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6F15B5F3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8F6FC67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8C1697A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213CD634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2D1624E0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79C19309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41D7BF37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03729FD" w14:textId="77777777" w:rsidR="00BF35C6" w:rsidRPr="00EB3A3F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2CB1B383" w14:textId="357D7D54" w:rsidR="00F17844" w:rsidRPr="00EB3A3F" w:rsidRDefault="006A094D" w:rsidP="00DA2422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E82A3" w14:textId="77777777" w:rsidR="007C340F" w:rsidRDefault="007C340F">
      <w:r>
        <w:separator/>
      </w:r>
    </w:p>
  </w:endnote>
  <w:endnote w:type="continuationSeparator" w:id="0">
    <w:p w14:paraId="4341093D" w14:textId="77777777" w:rsidR="007C340F" w:rsidRDefault="007C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5B686" w14:textId="77777777" w:rsidR="007C340F" w:rsidRDefault="007C340F">
      <w:r>
        <w:separator/>
      </w:r>
    </w:p>
  </w:footnote>
  <w:footnote w:type="continuationSeparator" w:id="0">
    <w:p w14:paraId="4C91074C" w14:textId="77777777" w:rsidR="007C340F" w:rsidRDefault="007C3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9E3DC" w14:textId="77777777" w:rsidR="00690C16" w:rsidRDefault="00690C16" w:rsidP="00690C1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46475473" w14:textId="77777777" w:rsidR="00690C16" w:rsidRDefault="00690C16" w:rsidP="00690C1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41B89CCB" w14:textId="397F9E56" w:rsidR="00F17844" w:rsidRDefault="00690C16" w:rsidP="00690C1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1"/>
  </w:num>
  <w:num w:numId="2" w16cid:durableId="1820726326">
    <w:abstractNumId w:val="1"/>
  </w:num>
  <w:num w:numId="3" w16cid:durableId="1148322333">
    <w:abstractNumId w:val="6"/>
  </w:num>
  <w:num w:numId="4" w16cid:durableId="1718436612">
    <w:abstractNumId w:val="7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8"/>
  </w:num>
  <w:num w:numId="9" w16cid:durableId="472797601">
    <w:abstractNumId w:val="5"/>
  </w:num>
  <w:num w:numId="10" w16cid:durableId="1240015185">
    <w:abstractNumId w:val="9"/>
  </w:num>
  <w:num w:numId="11" w16cid:durableId="857838">
    <w:abstractNumId w:val="10"/>
  </w:num>
  <w:num w:numId="12" w16cid:durableId="511144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608B2"/>
    <w:rsid w:val="002862E8"/>
    <w:rsid w:val="002A4354"/>
    <w:rsid w:val="002C1516"/>
    <w:rsid w:val="003436FC"/>
    <w:rsid w:val="003C0FE2"/>
    <w:rsid w:val="00480EB2"/>
    <w:rsid w:val="004A3D33"/>
    <w:rsid w:val="00501615"/>
    <w:rsid w:val="00552C4B"/>
    <w:rsid w:val="00556860"/>
    <w:rsid w:val="0057336F"/>
    <w:rsid w:val="005C39C3"/>
    <w:rsid w:val="005E6E7A"/>
    <w:rsid w:val="00627FCC"/>
    <w:rsid w:val="00644604"/>
    <w:rsid w:val="00656F4A"/>
    <w:rsid w:val="00673505"/>
    <w:rsid w:val="00690C16"/>
    <w:rsid w:val="006A094D"/>
    <w:rsid w:val="00705004"/>
    <w:rsid w:val="00714B0E"/>
    <w:rsid w:val="00721FA3"/>
    <w:rsid w:val="0073681C"/>
    <w:rsid w:val="007B4FF3"/>
    <w:rsid w:val="007C0E97"/>
    <w:rsid w:val="007C340F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73813"/>
    <w:rsid w:val="00D95C87"/>
    <w:rsid w:val="00DA2422"/>
    <w:rsid w:val="00E03AFE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2023-06-20T12:02:00Z</dcterms:created>
  <dcterms:modified xsi:type="dcterms:W3CDTF">2025-06-15T08:27:00Z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